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40CB" w14:textId="447B92CD" w:rsidR="00CD14E9" w:rsidRPr="002B4C69" w:rsidRDefault="00836C10">
      <w:pPr>
        <w:rPr>
          <w:rFonts w:ascii="Times New Roman" w:hAnsi="Times New Roman" w:cs="Times New Roman"/>
        </w:rPr>
      </w:pPr>
      <w:bookmarkStart w:id="0" w:name="_GoBack"/>
      <w:bookmarkEnd w:id="0"/>
      <w:r w:rsidRPr="002B4C69">
        <w:rPr>
          <w:rFonts w:ascii="Times New Roman" w:hAnsi="Times New Roman" w:cs="Times New Roman"/>
        </w:rPr>
        <w:t>Stockholm University</w:t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Pr="002B4C69">
        <w:rPr>
          <w:rFonts w:ascii="Times New Roman" w:hAnsi="Times New Roman" w:cs="Times New Roman"/>
        </w:rPr>
        <w:tab/>
      </w:r>
      <w:r w:rsidR="00831C68" w:rsidRPr="002B4C69">
        <w:rPr>
          <w:rFonts w:ascii="Times New Roman" w:hAnsi="Times New Roman" w:cs="Times New Roman"/>
        </w:rPr>
        <w:t xml:space="preserve">               </w:t>
      </w:r>
      <w:r w:rsidRPr="002B4C69">
        <w:rPr>
          <w:rFonts w:ascii="Times New Roman" w:hAnsi="Times New Roman" w:cs="Times New Roman"/>
        </w:rPr>
        <w:t>VT-19</w:t>
      </w:r>
    </w:p>
    <w:p w14:paraId="63741572" w14:textId="77679AD1" w:rsidR="00080F87" w:rsidRPr="002B4C69" w:rsidRDefault="00080F87">
      <w:pPr>
        <w:rPr>
          <w:rFonts w:ascii="Times New Roman" w:hAnsi="Times New Roman" w:cs="Times New Roman"/>
        </w:rPr>
      </w:pPr>
      <w:r w:rsidRPr="002B4C69">
        <w:rPr>
          <w:rFonts w:ascii="Times New Roman" w:hAnsi="Times New Roman" w:cs="Times New Roman"/>
        </w:rPr>
        <w:t>ERG/Gender Studies</w:t>
      </w:r>
    </w:p>
    <w:p w14:paraId="204D90C0" w14:textId="2DEC1F92" w:rsidR="001111F0" w:rsidRPr="002B4C69" w:rsidRDefault="00080F87">
      <w:pPr>
        <w:rPr>
          <w:rFonts w:ascii="Times New Roman" w:hAnsi="Times New Roman" w:cs="Times New Roman"/>
        </w:rPr>
      </w:pPr>
      <w:r w:rsidRPr="002B4C69">
        <w:rPr>
          <w:rFonts w:ascii="Times New Roman" w:hAnsi="Times New Roman" w:cs="Times New Roman"/>
        </w:rPr>
        <w:t xml:space="preserve">Graduate Course: </w:t>
      </w:r>
      <w:r w:rsidR="00836C10" w:rsidRPr="002B4C69">
        <w:rPr>
          <w:rFonts w:ascii="Times New Roman" w:hAnsi="Times New Roman" w:cs="Times New Roman"/>
        </w:rPr>
        <w:t>The Body in Theory and Practice/Kroppen i teori och praktik</w:t>
      </w:r>
      <w:r w:rsidR="001111F0" w:rsidRPr="002B4C69">
        <w:rPr>
          <w:rFonts w:ascii="Times New Roman" w:hAnsi="Times New Roman" w:cs="Times New Roman"/>
        </w:rPr>
        <w:t xml:space="preserve">, </w:t>
      </w:r>
      <w:r w:rsidR="00836C10" w:rsidRPr="002B4C69">
        <w:rPr>
          <w:rFonts w:ascii="Times New Roman" w:hAnsi="Times New Roman" w:cs="Times New Roman"/>
        </w:rPr>
        <w:t>7,</w:t>
      </w:r>
      <w:r w:rsidR="001111F0" w:rsidRPr="002B4C69">
        <w:rPr>
          <w:rFonts w:ascii="Times New Roman" w:hAnsi="Times New Roman" w:cs="Times New Roman"/>
        </w:rPr>
        <w:t>5 hp</w:t>
      </w:r>
    </w:p>
    <w:p w14:paraId="5AB6E326" w14:textId="08F89BBF" w:rsidR="000737C5" w:rsidRDefault="000737C5">
      <w:pPr>
        <w:rPr>
          <w:rFonts w:ascii="Times New Roman" w:hAnsi="Times New Roman" w:cs="Times New Roman"/>
        </w:rPr>
      </w:pPr>
    </w:p>
    <w:p w14:paraId="35351AFF" w14:textId="77777777" w:rsidR="00836C10" w:rsidRDefault="00836C10">
      <w:pPr>
        <w:rPr>
          <w:rFonts w:ascii="Times New Roman" w:hAnsi="Times New Roman" w:cs="Times New Roman"/>
        </w:rPr>
      </w:pPr>
    </w:p>
    <w:p w14:paraId="579A928E" w14:textId="5FF54799" w:rsidR="00477539" w:rsidRPr="00831C68" w:rsidRDefault="00831C68">
      <w:pPr>
        <w:rPr>
          <w:rFonts w:ascii="Times New Roman" w:hAnsi="Times New Roman" w:cs="Times New Roman"/>
          <w:b/>
        </w:rPr>
      </w:pPr>
      <w:r w:rsidRPr="00831C68">
        <w:rPr>
          <w:rFonts w:ascii="Times New Roman" w:hAnsi="Times New Roman" w:cs="Times New Roman"/>
          <w:b/>
        </w:rPr>
        <w:t>READING LIST</w:t>
      </w:r>
    </w:p>
    <w:p w14:paraId="70E6DFE3" w14:textId="6BD89688" w:rsidR="000737C5" w:rsidRPr="0056239E" w:rsidRDefault="00836C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Introductory </w:t>
      </w:r>
      <w:r w:rsidR="00080F87">
        <w:rPr>
          <w:rFonts w:ascii="Times New Roman" w:hAnsi="Times New Roman" w:cs="Times New Roman"/>
          <w:b/>
        </w:rPr>
        <w:t xml:space="preserve">Reference </w:t>
      </w:r>
      <w:r>
        <w:rPr>
          <w:rFonts w:ascii="Times New Roman" w:hAnsi="Times New Roman" w:cs="Times New Roman"/>
          <w:b/>
        </w:rPr>
        <w:t>Reading</w:t>
      </w:r>
    </w:p>
    <w:p w14:paraId="642802B8" w14:textId="77777777" w:rsidR="000737C5" w:rsidRPr="000737C5" w:rsidRDefault="000737C5">
      <w:pPr>
        <w:rPr>
          <w:rFonts w:ascii="Times New Roman" w:hAnsi="Times New Roman" w:cs="Times New Roman"/>
        </w:rPr>
      </w:pPr>
      <w:r w:rsidRPr="000737C5">
        <w:rPr>
          <w:rFonts w:ascii="Times New Roman" w:hAnsi="Times New Roman" w:cs="Times New Roman"/>
        </w:rPr>
        <w:t xml:space="preserve">Chris Shilling: </w:t>
      </w:r>
      <w:r w:rsidRPr="000737C5">
        <w:rPr>
          <w:rFonts w:ascii="Times New Roman" w:hAnsi="Times New Roman" w:cs="Times New Roman"/>
          <w:i/>
        </w:rPr>
        <w:t>The Body. A Very Short Introduction</w:t>
      </w:r>
      <w:r>
        <w:rPr>
          <w:rFonts w:ascii="Times New Roman" w:hAnsi="Times New Roman" w:cs="Times New Roman"/>
        </w:rPr>
        <w:t>, Oxf</w:t>
      </w:r>
      <w:r w:rsidR="00836C10">
        <w:rPr>
          <w:rFonts w:ascii="Times New Roman" w:hAnsi="Times New Roman" w:cs="Times New Roman"/>
        </w:rPr>
        <w:t>ord University Press 2016 (108 p</w:t>
      </w:r>
      <w:r>
        <w:rPr>
          <w:rFonts w:ascii="Times New Roman" w:hAnsi="Times New Roman" w:cs="Times New Roman"/>
        </w:rPr>
        <w:t>.)</w:t>
      </w:r>
    </w:p>
    <w:p w14:paraId="6DFD4567" w14:textId="77777777" w:rsidR="001111F0" w:rsidRPr="000737C5" w:rsidRDefault="001111F0">
      <w:pPr>
        <w:rPr>
          <w:rFonts w:ascii="Times New Roman" w:hAnsi="Times New Roman" w:cs="Times New Roman"/>
        </w:rPr>
      </w:pPr>
    </w:p>
    <w:p w14:paraId="285C6439" w14:textId="77777777" w:rsidR="008B5DB2" w:rsidRPr="00F96321" w:rsidRDefault="008B5DB2" w:rsidP="001111F0">
      <w:pPr>
        <w:pStyle w:val="Liststycke"/>
        <w:rPr>
          <w:rFonts w:ascii="Times New Roman" w:hAnsi="Times New Roman" w:cs="Times New Roman"/>
        </w:rPr>
      </w:pPr>
    </w:p>
    <w:p w14:paraId="7B7DB672" w14:textId="77777777" w:rsidR="008B5DB2" w:rsidRPr="00F96321" w:rsidRDefault="008B5DB2" w:rsidP="008B5DB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321">
        <w:rPr>
          <w:rFonts w:ascii="Times New Roman" w:hAnsi="Times New Roman" w:cs="Times New Roman"/>
          <w:b/>
        </w:rPr>
        <w:t>Fenomenologi</w:t>
      </w:r>
    </w:p>
    <w:p w14:paraId="20CD2828" w14:textId="77777777" w:rsidR="008B5DB2" w:rsidRPr="001348AD" w:rsidRDefault="008B5DB2" w:rsidP="008B5DB2">
      <w:pPr>
        <w:pStyle w:val="Liststycke"/>
        <w:rPr>
          <w:rFonts w:ascii="Times New Roman" w:hAnsi="Times New Roman" w:cs="Times New Roman"/>
        </w:rPr>
      </w:pPr>
    </w:p>
    <w:p w14:paraId="798A3A01" w14:textId="767F1CAE" w:rsidR="008B5DB2" w:rsidRPr="001348AD" w:rsidRDefault="008B5DB2" w:rsidP="008B5DB2">
      <w:pPr>
        <w:rPr>
          <w:rFonts w:ascii="Times New Roman" w:hAnsi="Times New Roman" w:cs="Times New Roman"/>
        </w:rPr>
      </w:pPr>
      <w:r w:rsidRPr="001348AD">
        <w:rPr>
          <w:rFonts w:ascii="Times New Roman" w:hAnsi="Times New Roman" w:cs="Times New Roman"/>
        </w:rPr>
        <w:t xml:space="preserve">Alcoff, Linda Martín. 2006. </w:t>
      </w:r>
      <w:r w:rsidRPr="001348AD">
        <w:rPr>
          <w:rFonts w:ascii="Times New Roman" w:hAnsi="Times New Roman" w:cs="Times New Roman"/>
          <w:i/>
        </w:rPr>
        <w:t>Visible Identities: Race, Gender and the Self</w:t>
      </w:r>
      <w:r w:rsidRPr="001348AD">
        <w:rPr>
          <w:rFonts w:ascii="Times New Roman" w:hAnsi="Times New Roman" w:cs="Times New Roman"/>
        </w:rPr>
        <w:t xml:space="preserve">. </w:t>
      </w:r>
      <w:r w:rsidR="00E47B6F">
        <w:rPr>
          <w:rFonts w:ascii="Times New Roman" w:hAnsi="Times New Roman" w:cs="Times New Roman"/>
        </w:rPr>
        <w:t>Oxford University Press. Chapter</w:t>
      </w:r>
      <w:r w:rsidRPr="001348AD">
        <w:rPr>
          <w:rFonts w:ascii="Times New Roman" w:hAnsi="Times New Roman" w:cs="Times New Roman"/>
        </w:rPr>
        <w:t xml:space="preserve"> 7: “The Phenom</w:t>
      </w:r>
      <w:r w:rsidR="00836C10">
        <w:rPr>
          <w:rFonts w:ascii="Times New Roman" w:hAnsi="Times New Roman" w:cs="Times New Roman"/>
        </w:rPr>
        <w:t>enology of Racial Embodiment”, p</w:t>
      </w:r>
      <w:r w:rsidRPr="001348AD">
        <w:rPr>
          <w:rFonts w:ascii="Times New Roman" w:hAnsi="Times New Roman" w:cs="Times New Roman"/>
        </w:rPr>
        <w:t>. 179-194.</w:t>
      </w:r>
    </w:p>
    <w:p w14:paraId="46E03066" w14:textId="0A1E0849" w:rsidR="008B5DB2" w:rsidRPr="001348AD" w:rsidRDefault="008B5DB2" w:rsidP="008B5DB2">
      <w:pPr>
        <w:rPr>
          <w:rFonts w:ascii="Times New Roman" w:hAnsi="Times New Roman" w:cs="Times New Roman"/>
          <w:i/>
        </w:rPr>
      </w:pPr>
      <w:r w:rsidRPr="001348AD">
        <w:rPr>
          <w:rFonts w:ascii="Times New Roman" w:hAnsi="Times New Roman" w:cs="Times New Roman"/>
        </w:rPr>
        <w:t xml:space="preserve">Feder, Ellen. 2014. </w:t>
      </w:r>
      <w:r w:rsidRPr="001348AD">
        <w:rPr>
          <w:rFonts w:ascii="Times New Roman" w:hAnsi="Times New Roman" w:cs="Times New Roman"/>
          <w:i/>
        </w:rPr>
        <w:t>Making Sense of Intersex. Changing Ethical Perspectives in Biomedicine</w:t>
      </w:r>
      <w:r w:rsidRPr="001348AD">
        <w:rPr>
          <w:rFonts w:ascii="Times New Roman" w:hAnsi="Times New Roman" w:cs="Times New Roman"/>
        </w:rPr>
        <w:t>. I</w:t>
      </w:r>
      <w:r w:rsidR="00E47B6F">
        <w:rPr>
          <w:rFonts w:ascii="Times New Roman" w:hAnsi="Times New Roman" w:cs="Times New Roman"/>
        </w:rPr>
        <w:t>ndiana University Press. Chapter</w:t>
      </w:r>
      <w:r w:rsidRPr="001348AD">
        <w:rPr>
          <w:rFonts w:ascii="Times New Roman" w:hAnsi="Times New Roman" w:cs="Times New Roman"/>
        </w:rPr>
        <w:t xml:space="preserve"> 4: “Reassigning Ambiguity: Parental Deci</w:t>
      </w:r>
      <w:r w:rsidR="00836C10">
        <w:rPr>
          <w:rFonts w:ascii="Times New Roman" w:hAnsi="Times New Roman" w:cs="Times New Roman"/>
        </w:rPr>
        <w:t>sions and the Matter of Harm”, p</w:t>
      </w:r>
      <w:r w:rsidRPr="001348AD">
        <w:rPr>
          <w:rFonts w:ascii="Times New Roman" w:hAnsi="Times New Roman" w:cs="Times New Roman"/>
        </w:rPr>
        <w:t>. 88-109.</w:t>
      </w:r>
    </w:p>
    <w:p w14:paraId="21AD9299" w14:textId="428CA332" w:rsidR="008B5DB2" w:rsidRPr="001348AD" w:rsidRDefault="008B5DB2" w:rsidP="008B5DB2">
      <w:pPr>
        <w:rPr>
          <w:rFonts w:ascii="Times New Roman" w:hAnsi="Times New Roman" w:cs="Times New Roman"/>
        </w:rPr>
      </w:pPr>
      <w:r w:rsidRPr="001348AD">
        <w:rPr>
          <w:rFonts w:ascii="Times New Roman" w:hAnsi="Times New Roman" w:cs="Times New Roman"/>
        </w:rPr>
        <w:t xml:space="preserve">Grosz, Elizabeth. 1994. </w:t>
      </w:r>
      <w:r w:rsidRPr="001348AD">
        <w:rPr>
          <w:rFonts w:ascii="Times New Roman" w:hAnsi="Times New Roman" w:cs="Times New Roman"/>
          <w:i/>
        </w:rPr>
        <w:t>Volatile Bodies. Toward a Corporeal Feminism</w:t>
      </w:r>
      <w:r w:rsidRPr="001348AD">
        <w:rPr>
          <w:rFonts w:ascii="Times New Roman" w:hAnsi="Times New Roman" w:cs="Times New Roman"/>
        </w:rPr>
        <w:t>. I</w:t>
      </w:r>
      <w:r w:rsidR="006B0794">
        <w:rPr>
          <w:rFonts w:ascii="Times New Roman" w:hAnsi="Times New Roman" w:cs="Times New Roman"/>
        </w:rPr>
        <w:t>ndiana University Press. Chapter</w:t>
      </w:r>
      <w:r w:rsidRPr="001348AD">
        <w:rPr>
          <w:rFonts w:ascii="Times New Roman" w:hAnsi="Times New Roman" w:cs="Times New Roman"/>
        </w:rPr>
        <w:t xml:space="preserve"> 4: “Lived Bodies:</w:t>
      </w:r>
      <w:r w:rsidR="00836C10">
        <w:rPr>
          <w:rFonts w:ascii="Times New Roman" w:hAnsi="Times New Roman" w:cs="Times New Roman"/>
        </w:rPr>
        <w:t xml:space="preserve"> Phenomenology and the Flesh”, p</w:t>
      </w:r>
      <w:r w:rsidRPr="001348AD">
        <w:rPr>
          <w:rFonts w:ascii="Times New Roman" w:hAnsi="Times New Roman" w:cs="Times New Roman"/>
        </w:rPr>
        <w:t>. 86-111.</w:t>
      </w:r>
    </w:p>
    <w:p w14:paraId="1ADDAD62" w14:textId="77777777" w:rsidR="008B5DB2" w:rsidRPr="001348AD" w:rsidRDefault="008B5DB2" w:rsidP="008B5DB2">
      <w:pPr>
        <w:rPr>
          <w:rFonts w:ascii="Times New Roman" w:hAnsi="Times New Roman" w:cs="Times New Roman"/>
        </w:rPr>
      </w:pPr>
    </w:p>
    <w:p w14:paraId="45514C1D" w14:textId="285D8304" w:rsidR="001348AD" w:rsidRPr="001348AD" w:rsidRDefault="008B5DB2" w:rsidP="001348AD">
      <w:pPr>
        <w:rPr>
          <w:rFonts w:ascii="Times New Roman" w:hAnsi="Times New Roman" w:cs="Times New Roman"/>
        </w:rPr>
      </w:pPr>
      <w:r w:rsidRPr="001348AD">
        <w:rPr>
          <w:rFonts w:ascii="Times New Roman" w:hAnsi="Times New Roman" w:cs="Times New Roman"/>
        </w:rPr>
        <w:t xml:space="preserve">Heinämaa, Sara. 2011. “A Phenomenology of Sexual Difference: Types, Styles and Persons”, </w:t>
      </w:r>
      <w:r w:rsidRPr="001348AD">
        <w:rPr>
          <w:rFonts w:ascii="Times New Roman" w:hAnsi="Times New Roman" w:cs="Times New Roman"/>
          <w:i/>
        </w:rPr>
        <w:t>Feminist Metaphysics: Explorations in the Ontology of Sex, Gender and the Self</w:t>
      </w:r>
      <w:r w:rsidRPr="001348AD">
        <w:rPr>
          <w:rFonts w:ascii="Times New Roman" w:hAnsi="Times New Roman" w:cs="Times New Roman"/>
        </w:rPr>
        <w:t xml:space="preserve">, </w:t>
      </w:r>
      <w:r w:rsidR="00836C10">
        <w:rPr>
          <w:rFonts w:ascii="Times New Roman" w:hAnsi="Times New Roman" w:cs="Times New Roman"/>
        </w:rPr>
        <w:t>ed. Charlotte Witt. Springer. p</w:t>
      </w:r>
      <w:r w:rsidRPr="001348AD">
        <w:rPr>
          <w:rFonts w:ascii="Times New Roman" w:hAnsi="Times New Roman" w:cs="Times New Roman"/>
        </w:rPr>
        <w:t>. 131-155.</w:t>
      </w:r>
    </w:p>
    <w:p w14:paraId="5AE1C143" w14:textId="77777777" w:rsidR="001348AD" w:rsidRPr="001348AD" w:rsidRDefault="001348AD" w:rsidP="001348AD">
      <w:pPr>
        <w:rPr>
          <w:rFonts w:ascii="Times New Roman" w:hAnsi="Times New Roman" w:cs="Times New Roman"/>
        </w:rPr>
      </w:pPr>
      <w:r w:rsidRPr="001348AD">
        <w:rPr>
          <w:rFonts w:ascii="Times New Roman" w:hAnsi="Times New Roman" w:cs="Times New Roman"/>
        </w:rPr>
        <w:t xml:space="preserve">Käll, Lisa </w:t>
      </w:r>
      <w:proofErr w:type="gramStart"/>
      <w:r w:rsidRPr="001348AD">
        <w:rPr>
          <w:rFonts w:ascii="Times New Roman" w:hAnsi="Times New Roman" w:cs="Times New Roman"/>
        </w:rPr>
        <w:t>Folkmarson .</w:t>
      </w:r>
      <w:proofErr w:type="gramEnd"/>
      <w:r w:rsidRPr="001348AD">
        <w:rPr>
          <w:rFonts w:ascii="Times New Roman" w:hAnsi="Times New Roman" w:cs="Times New Roman"/>
        </w:rPr>
        <w:t xml:space="preserve"> 2015. “A Path between Voluntarism and Determinism: Tracing Elements of Phenomenology in Judith But</w:t>
      </w:r>
      <w:r>
        <w:rPr>
          <w:rFonts w:ascii="Times New Roman" w:hAnsi="Times New Roman" w:cs="Times New Roman"/>
        </w:rPr>
        <w:t>ler’s Account of Performativity</w:t>
      </w:r>
      <w:r w:rsidRPr="001348A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1348AD">
        <w:rPr>
          <w:rFonts w:ascii="Times New Roman" w:hAnsi="Times New Roman" w:cs="Times New Roman"/>
        </w:rPr>
        <w:t xml:space="preserve"> </w:t>
      </w:r>
      <w:r w:rsidRPr="001348AD">
        <w:rPr>
          <w:rFonts w:ascii="Times New Roman" w:hAnsi="Times New Roman" w:cs="Times New Roman"/>
          <w:i/>
        </w:rPr>
        <w:t>Lambda Nordica</w:t>
      </w:r>
      <w:r w:rsidRPr="001348AD">
        <w:rPr>
          <w:rFonts w:ascii="Times New Roman" w:hAnsi="Times New Roman" w:cs="Times New Roman"/>
        </w:rPr>
        <w:t xml:space="preserve"> 2015:2-3.</w:t>
      </w:r>
    </w:p>
    <w:p w14:paraId="21C0012E" w14:textId="649A6327" w:rsidR="008B5DB2" w:rsidRPr="002B4C69" w:rsidRDefault="008B5DB2" w:rsidP="008B5DB2">
      <w:pPr>
        <w:rPr>
          <w:rFonts w:ascii="Times New Roman" w:hAnsi="Times New Roman" w:cs="Times New Roman"/>
        </w:rPr>
      </w:pPr>
      <w:r w:rsidRPr="001348AD">
        <w:rPr>
          <w:rFonts w:ascii="Times New Roman" w:hAnsi="Times New Roman" w:cs="Times New Roman"/>
        </w:rPr>
        <w:t xml:space="preserve">Merleau-Ponty, Maurice. 1945. </w:t>
      </w:r>
      <w:r w:rsidRPr="001348AD">
        <w:rPr>
          <w:rFonts w:ascii="Times New Roman" w:hAnsi="Times New Roman" w:cs="Times New Roman"/>
          <w:i/>
        </w:rPr>
        <w:t>Phénoménologie de la perception</w:t>
      </w:r>
      <w:r w:rsidRPr="001348AD">
        <w:rPr>
          <w:rFonts w:ascii="Times New Roman" w:hAnsi="Times New Roman" w:cs="Times New Roman"/>
        </w:rPr>
        <w:t xml:space="preserve">. </w:t>
      </w:r>
      <w:r w:rsidRPr="002B4C69">
        <w:rPr>
          <w:rFonts w:ascii="Times New Roman" w:hAnsi="Times New Roman" w:cs="Times New Roman"/>
        </w:rPr>
        <w:t>Gallim</w:t>
      </w:r>
      <w:r w:rsidR="006B0794" w:rsidRPr="002B4C69">
        <w:rPr>
          <w:rFonts w:ascii="Times New Roman" w:hAnsi="Times New Roman" w:cs="Times New Roman"/>
        </w:rPr>
        <w:t>ard. First section</w:t>
      </w:r>
      <w:r w:rsidR="00836C10" w:rsidRPr="002B4C69">
        <w:rPr>
          <w:rFonts w:ascii="Times New Roman" w:hAnsi="Times New Roman" w:cs="Times New Roman"/>
        </w:rPr>
        <w:t>: “Le corps”, p</w:t>
      </w:r>
      <w:r w:rsidRPr="002B4C69">
        <w:rPr>
          <w:rFonts w:ascii="Times New Roman" w:hAnsi="Times New Roman" w:cs="Times New Roman"/>
        </w:rPr>
        <w:t xml:space="preserve">. 81-232. </w:t>
      </w:r>
    </w:p>
    <w:p w14:paraId="5DFA1362" w14:textId="77777777" w:rsidR="008B5DB2" w:rsidRPr="002B4C69" w:rsidRDefault="00836C10" w:rsidP="008B5DB2">
      <w:pPr>
        <w:rPr>
          <w:rFonts w:ascii="Times New Roman" w:hAnsi="Times New Roman" w:cs="Times New Roman"/>
        </w:rPr>
      </w:pPr>
      <w:r w:rsidRPr="002B4C69">
        <w:rPr>
          <w:rFonts w:ascii="Times New Roman" w:hAnsi="Times New Roman" w:cs="Times New Roman"/>
        </w:rPr>
        <w:t>English translation</w:t>
      </w:r>
      <w:r w:rsidR="008B5DB2" w:rsidRPr="002B4C69">
        <w:rPr>
          <w:rFonts w:ascii="Times New Roman" w:hAnsi="Times New Roman" w:cs="Times New Roman"/>
        </w:rPr>
        <w:t>:</w:t>
      </w:r>
    </w:p>
    <w:p w14:paraId="5DC66FFD" w14:textId="5B102774" w:rsidR="008B5DB2" w:rsidRPr="001348AD" w:rsidRDefault="008B5DB2" w:rsidP="008B5DB2">
      <w:pPr>
        <w:rPr>
          <w:rFonts w:ascii="Times New Roman" w:hAnsi="Times New Roman" w:cs="Times New Roman"/>
        </w:rPr>
      </w:pPr>
      <w:r w:rsidRPr="001348AD">
        <w:rPr>
          <w:rFonts w:ascii="Times New Roman" w:hAnsi="Times New Roman" w:cs="Times New Roman"/>
        </w:rPr>
        <w:t xml:space="preserve">1) Merleau-Ponty, Maurice. 2012. </w:t>
      </w:r>
      <w:r w:rsidRPr="001348AD">
        <w:rPr>
          <w:rFonts w:ascii="Times New Roman" w:hAnsi="Times New Roman" w:cs="Times New Roman"/>
          <w:i/>
        </w:rPr>
        <w:t>Phenomenology of Perception</w:t>
      </w:r>
      <w:r w:rsidRPr="001348AD">
        <w:rPr>
          <w:rFonts w:ascii="Times New Roman" w:hAnsi="Times New Roman" w:cs="Times New Roman"/>
        </w:rPr>
        <w:t xml:space="preserve">. </w:t>
      </w:r>
      <w:r w:rsidR="006B0794" w:rsidRPr="002B4C69">
        <w:rPr>
          <w:rFonts w:ascii="Times New Roman" w:hAnsi="Times New Roman" w:cs="Times New Roman"/>
        </w:rPr>
        <w:t>Translated by</w:t>
      </w:r>
      <w:r w:rsidRPr="002B4C69">
        <w:rPr>
          <w:rFonts w:ascii="Times New Roman" w:hAnsi="Times New Roman" w:cs="Times New Roman"/>
          <w:i/>
        </w:rPr>
        <w:t xml:space="preserve"> </w:t>
      </w:r>
      <w:r w:rsidRPr="002B4C69">
        <w:rPr>
          <w:rFonts w:ascii="Times New Roman" w:hAnsi="Times New Roman" w:cs="Times New Roman"/>
        </w:rPr>
        <w:t xml:space="preserve">Donald Landes. Routledge. </w:t>
      </w:r>
      <w:r w:rsidR="006B0794">
        <w:rPr>
          <w:rFonts w:ascii="Times New Roman" w:hAnsi="Times New Roman" w:cs="Times New Roman"/>
        </w:rPr>
        <w:t>First section</w:t>
      </w:r>
      <w:r w:rsidR="00836C10">
        <w:rPr>
          <w:rFonts w:ascii="Times New Roman" w:hAnsi="Times New Roman" w:cs="Times New Roman"/>
        </w:rPr>
        <w:t>: “The Body”, p</w:t>
      </w:r>
      <w:r w:rsidRPr="001348AD">
        <w:rPr>
          <w:rFonts w:ascii="Times New Roman" w:hAnsi="Times New Roman" w:cs="Times New Roman"/>
        </w:rPr>
        <w:t xml:space="preserve">. 67-205. </w:t>
      </w:r>
    </w:p>
    <w:p w14:paraId="20C33180" w14:textId="59414443" w:rsidR="008B5DB2" w:rsidRPr="00F96321" w:rsidRDefault="008B5DB2" w:rsidP="008B5DB2">
      <w:pPr>
        <w:rPr>
          <w:rFonts w:ascii="Times New Roman" w:hAnsi="Times New Roman" w:cs="Times New Roman"/>
          <w:lang w:val="sv-SE"/>
        </w:rPr>
      </w:pPr>
      <w:r w:rsidRPr="001348AD">
        <w:rPr>
          <w:rFonts w:ascii="Times New Roman" w:hAnsi="Times New Roman" w:cs="Times New Roman"/>
        </w:rPr>
        <w:t xml:space="preserve">2) Merleau-Ponty, Maurice. 1962. </w:t>
      </w:r>
      <w:r w:rsidRPr="001348AD">
        <w:rPr>
          <w:rFonts w:ascii="Times New Roman" w:hAnsi="Times New Roman" w:cs="Times New Roman"/>
          <w:i/>
        </w:rPr>
        <w:t>Phenomenology of Perception</w:t>
      </w:r>
      <w:r w:rsidRPr="001348AD">
        <w:rPr>
          <w:rFonts w:ascii="Times New Roman" w:hAnsi="Times New Roman" w:cs="Times New Roman"/>
        </w:rPr>
        <w:t xml:space="preserve">. </w:t>
      </w:r>
      <w:r w:rsidR="006B0794" w:rsidRPr="002B4C69">
        <w:rPr>
          <w:rFonts w:ascii="Times New Roman" w:hAnsi="Times New Roman" w:cs="Times New Roman"/>
        </w:rPr>
        <w:t>Translated by</w:t>
      </w:r>
      <w:r w:rsidRPr="002B4C69">
        <w:rPr>
          <w:rFonts w:ascii="Times New Roman" w:hAnsi="Times New Roman" w:cs="Times New Roman"/>
        </w:rPr>
        <w:t xml:space="preserve"> Colin Smith. Routled</w:t>
      </w:r>
      <w:r w:rsidR="006B0794" w:rsidRPr="002B4C69">
        <w:rPr>
          <w:rFonts w:ascii="Times New Roman" w:hAnsi="Times New Roman" w:cs="Times New Roman"/>
        </w:rPr>
        <w:t xml:space="preserve">ge. </w:t>
      </w:r>
      <w:r w:rsidR="006B0794">
        <w:rPr>
          <w:rFonts w:ascii="Times New Roman" w:hAnsi="Times New Roman" w:cs="Times New Roman"/>
          <w:lang w:val="sv-SE"/>
        </w:rPr>
        <w:t>First section</w:t>
      </w:r>
      <w:r w:rsidR="00836C10">
        <w:rPr>
          <w:rFonts w:ascii="Times New Roman" w:hAnsi="Times New Roman" w:cs="Times New Roman"/>
          <w:lang w:val="sv-SE"/>
        </w:rPr>
        <w:t>: “The Body”, p</w:t>
      </w:r>
      <w:r w:rsidRPr="00F96321">
        <w:rPr>
          <w:rFonts w:ascii="Times New Roman" w:hAnsi="Times New Roman" w:cs="Times New Roman"/>
          <w:lang w:val="sv-SE"/>
        </w:rPr>
        <w:t xml:space="preserve">. </w:t>
      </w:r>
      <w:proofErr w:type="gramStart"/>
      <w:r w:rsidRPr="00F96321">
        <w:rPr>
          <w:rFonts w:ascii="Times New Roman" w:hAnsi="Times New Roman" w:cs="Times New Roman"/>
          <w:lang w:val="sv-SE"/>
        </w:rPr>
        <w:t>67-199</w:t>
      </w:r>
      <w:proofErr w:type="gramEnd"/>
      <w:r w:rsidRPr="00F96321">
        <w:rPr>
          <w:rFonts w:ascii="Times New Roman" w:hAnsi="Times New Roman" w:cs="Times New Roman"/>
          <w:lang w:val="sv-SE"/>
        </w:rPr>
        <w:t>. (Det finns flera utgåvor med lite varierande paginering.)</w:t>
      </w:r>
    </w:p>
    <w:p w14:paraId="7B4EC740" w14:textId="77777777" w:rsidR="008B5DB2" w:rsidRPr="002B4C69" w:rsidRDefault="00836C10" w:rsidP="008B5DB2">
      <w:pPr>
        <w:rPr>
          <w:rFonts w:ascii="Times New Roman" w:hAnsi="Times New Roman" w:cs="Times New Roman"/>
        </w:rPr>
      </w:pPr>
      <w:r w:rsidRPr="002B4C69">
        <w:rPr>
          <w:rFonts w:ascii="Times New Roman" w:hAnsi="Times New Roman" w:cs="Times New Roman"/>
        </w:rPr>
        <w:t>The Swedish translation</w:t>
      </w:r>
      <w:r w:rsidR="008B5DB2" w:rsidRPr="002B4C69">
        <w:rPr>
          <w:rFonts w:ascii="Times New Roman" w:hAnsi="Times New Roman" w:cs="Times New Roman"/>
        </w:rPr>
        <w:t xml:space="preserve"> </w:t>
      </w:r>
      <w:r w:rsidR="008B5DB2" w:rsidRPr="002B4C69">
        <w:rPr>
          <w:rFonts w:ascii="Times New Roman" w:hAnsi="Times New Roman" w:cs="Times New Roman"/>
          <w:i/>
        </w:rPr>
        <w:t>Kroppens fenomenologi</w:t>
      </w:r>
      <w:r w:rsidRPr="002B4C69">
        <w:rPr>
          <w:rFonts w:ascii="Times New Roman" w:hAnsi="Times New Roman" w:cs="Times New Roman"/>
        </w:rPr>
        <w:t xml:space="preserve"> is </w:t>
      </w:r>
      <w:r w:rsidRPr="002B4C69">
        <w:rPr>
          <w:rFonts w:ascii="Times New Roman" w:hAnsi="Times New Roman" w:cs="Times New Roman"/>
          <w:i/>
        </w:rPr>
        <w:t>not</w:t>
      </w:r>
      <w:r w:rsidRPr="002B4C69">
        <w:rPr>
          <w:rFonts w:ascii="Times New Roman" w:hAnsi="Times New Roman" w:cs="Times New Roman"/>
        </w:rPr>
        <w:t xml:space="preserve"> recommended</w:t>
      </w:r>
      <w:r w:rsidR="008B5DB2" w:rsidRPr="002B4C69">
        <w:rPr>
          <w:rFonts w:ascii="Times New Roman" w:hAnsi="Times New Roman" w:cs="Times New Roman"/>
        </w:rPr>
        <w:t>.</w:t>
      </w:r>
    </w:p>
    <w:p w14:paraId="183ED498" w14:textId="77777777" w:rsidR="008B5DB2" w:rsidRPr="002B4C69" w:rsidRDefault="008B5DB2" w:rsidP="008B5DB2">
      <w:pPr>
        <w:rPr>
          <w:rFonts w:ascii="Times New Roman" w:hAnsi="Times New Roman" w:cs="Times New Roman"/>
        </w:rPr>
      </w:pPr>
    </w:p>
    <w:p w14:paraId="3D6E85E3" w14:textId="03CCA5D4" w:rsidR="008B5DB2" w:rsidRPr="00F96321" w:rsidRDefault="008B5DB2" w:rsidP="008B5DB2">
      <w:pPr>
        <w:rPr>
          <w:rFonts w:ascii="Times New Roman" w:hAnsi="Times New Roman" w:cs="Times New Roman"/>
        </w:rPr>
      </w:pPr>
      <w:r w:rsidRPr="00F96321">
        <w:rPr>
          <w:rFonts w:ascii="Times New Roman" w:hAnsi="Times New Roman" w:cs="Times New Roman"/>
        </w:rPr>
        <w:lastRenderedPageBreak/>
        <w:t xml:space="preserve">Salamon, Gayle. 2010. </w:t>
      </w:r>
      <w:r w:rsidRPr="00F96321">
        <w:rPr>
          <w:rFonts w:ascii="Times New Roman" w:hAnsi="Times New Roman" w:cs="Times New Roman"/>
          <w:i/>
        </w:rPr>
        <w:t>Assuming a Body. Transgender and Rhetorics of Materiality</w:t>
      </w:r>
      <w:r w:rsidRPr="00F96321">
        <w:rPr>
          <w:rFonts w:ascii="Times New Roman" w:hAnsi="Times New Roman" w:cs="Times New Roman"/>
        </w:rPr>
        <w:t>. Co</w:t>
      </w:r>
      <w:r w:rsidR="00FC64A0">
        <w:rPr>
          <w:rFonts w:ascii="Times New Roman" w:hAnsi="Times New Roman" w:cs="Times New Roman"/>
        </w:rPr>
        <w:t>lumbia University Press. Chapter</w:t>
      </w:r>
      <w:r w:rsidRPr="00F96321">
        <w:rPr>
          <w:rFonts w:ascii="Times New Roman" w:hAnsi="Times New Roman" w:cs="Times New Roman"/>
        </w:rPr>
        <w:t xml:space="preserve"> 2: “The Sexual Schema: Transposition and Transgender in </w:t>
      </w:r>
      <w:r w:rsidRPr="00F96321">
        <w:rPr>
          <w:rFonts w:ascii="Times New Roman" w:hAnsi="Times New Roman" w:cs="Times New Roman"/>
          <w:i/>
        </w:rPr>
        <w:t>Phenomenology of Perception</w:t>
      </w:r>
      <w:r w:rsidR="00836C10">
        <w:rPr>
          <w:rFonts w:ascii="Times New Roman" w:hAnsi="Times New Roman" w:cs="Times New Roman"/>
        </w:rPr>
        <w:t>”, p</w:t>
      </w:r>
      <w:r w:rsidRPr="00F96321">
        <w:rPr>
          <w:rFonts w:ascii="Times New Roman" w:hAnsi="Times New Roman" w:cs="Times New Roman"/>
        </w:rPr>
        <w:t>. 43-65.</w:t>
      </w:r>
    </w:p>
    <w:p w14:paraId="541337EB" w14:textId="77777777" w:rsidR="006B1C65" w:rsidRDefault="008B5DB2" w:rsidP="0056239E">
      <w:pPr>
        <w:rPr>
          <w:rFonts w:ascii="Times New Roman" w:hAnsi="Times New Roman" w:cs="Times New Roman"/>
        </w:rPr>
      </w:pPr>
      <w:r w:rsidRPr="00F96321">
        <w:rPr>
          <w:rFonts w:ascii="Times New Roman" w:hAnsi="Times New Roman" w:cs="Times New Roman"/>
        </w:rPr>
        <w:t xml:space="preserve">Weiss, Gail. 2015. “The Normal, the Natural, and the Normative: Implications of Merleau-Ponty’s Work for Feminist Theory, Critical Race Theory, and Disability Studies”, </w:t>
      </w:r>
      <w:r w:rsidRPr="00F96321">
        <w:rPr>
          <w:rFonts w:ascii="Times New Roman" w:hAnsi="Times New Roman" w:cs="Times New Roman"/>
          <w:i/>
        </w:rPr>
        <w:t>Continental Philosophy Review</w:t>
      </w:r>
      <w:r w:rsidR="00836C10">
        <w:rPr>
          <w:rFonts w:ascii="Times New Roman" w:hAnsi="Times New Roman" w:cs="Times New Roman"/>
        </w:rPr>
        <w:t xml:space="preserve"> 48:1, p</w:t>
      </w:r>
      <w:r w:rsidRPr="00F96321">
        <w:rPr>
          <w:rFonts w:ascii="Times New Roman" w:hAnsi="Times New Roman" w:cs="Times New Roman"/>
        </w:rPr>
        <w:t>. 77-93.</w:t>
      </w:r>
    </w:p>
    <w:p w14:paraId="00552624" w14:textId="77777777" w:rsidR="00836C10" w:rsidRDefault="00836C10" w:rsidP="0056239E">
      <w:pPr>
        <w:rPr>
          <w:rFonts w:ascii="Times New Roman" w:hAnsi="Times New Roman" w:cs="Times New Roman"/>
        </w:rPr>
      </w:pPr>
    </w:p>
    <w:p w14:paraId="5DA4D88A" w14:textId="59B88EB7" w:rsidR="00836C10" w:rsidRPr="00F96321" w:rsidRDefault="005457BC" w:rsidP="00836C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Semiotics</w:t>
      </w:r>
    </w:p>
    <w:p w14:paraId="1EDA2400" w14:textId="1847FB91" w:rsidR="00003338" w:rsidRPr="00003338" w:rsidRDefault="00003338" w:rsidP="0056239E">
      <w:pPr>
        <w:rPr>
          <w:rFonts w:ascii="Times New Roman" w:hAnsi="Times New Roman" w:cs="Times New Roman"/>
          <w:u w:val="single"/>
        </w:rPr>
      </w:pPr>
      <w:r w:rsidRPr="00003338">
        <w:rPr>
          <w:rFonts w:ascii="Times New Roman" w:hAnsi="Times New Roman" w:cs="Times New Roman"/>
          <w:u w:val="single"/>
        </w:rPr>
        <w:t>Representation</w:t>
      </w:r>
    </w:p>
    <w:p w14:paraId="18141F72" w14:textId="5CC4B091" w:rsidR="00836C10" w:rsidRDefault="00836C10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Foucault, Michel, </w:t>
      </w:r>
      <w:r w:rsidRPr="00003338">
        <w:rPr>
          <w:rFonts w:ascii="Times New Roman" w:hAnsi="Times New Roman" w:cs="Times New Roman"/>
          <w:i/>
        </w:rPr>
        <w:t>The History of Sexuality, vol. 1: Introduction</w:t>
      </w:r>
      <w:r>
        <w:rPr>
          <w:rFonts w:ascii="Times New Roman" w:hAnsi="Times New Roman" w:cs="Times New Roman"/>
        </w:rPr>
        <w:t xml:space="preserve">. Available in several editions; </w:t>
      </w: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in Swedish translation (ca 160 p</w:t>
      </w:r>
      <w:r w:rsidR="00E47B6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.)</w:t>
      </w:r>
    </w:p>
    <w:p w14:paraId="3752F2DF" w14:textId="5B143BE5" w:rsidR="00003338" w:rsidRDefault="00003338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Butler</w:t>
      </w:r>
      <w:r w:rsidR="00FC64A0">
        <w:rPr>
          <w:rFonts w:ascii="Times New Roman" w:hAnsi="Times New Roman" w:cs="Times New Roman"/>
        </w:rPr>
        <w:t xml:space="preserve">; Judith. 2004. “Bodily Confessions”. </w:t>
      </w:r>
      <w:r w:rsidR="00A157CD" w:rsidRPr="00A157CD">
        <w:rPr>
          <w:rFonts w:ascii="Times New Roman" w:hAnsi="Times New Roman" w:cs="Times New Roman"/>
          <w:i/>
        </w:rPr>
        <w:t>Undoing Gender</w:t>
      </w:r>
      <w:r w:rsidR="00A157CD">
        <w:rPr>
          <w:rFonts w:ascii="Times New Roman" w:hAnsi="Times New Roman" w:cs="Times New Roman"/>
        </w:rPr>
        <w:t xml:space="preserve">. </w:t>
      </w:r>
      <w:r w:rsidR="00FC64A0">
        <w:rPr>
          <w:rFonts w:ascii="Times New Roman" w:hAnsi="Times New Roman" w:cs="Times New Roman"/>
        </w:rPr>
        <w:t xml:space="preserve">London: Routledge. (p. 161-173) </w:t>
      </w:r>
      <w:r w:rsidR="00FC64A0" w:rsidRPr="00A157CD">
        <w:rPr>
          <w:rFonts w:ascii="Times New Roman" w:hAnsi="Times New Roman" w:cs="Times New Roman"/>
          <w:b/>
        </w:rPr>
        <w:t>mondo</w:t>
      </w:r>
    </w:p>
    <w:p w14:paraId="043C2257" w14:textId="53CE8A0F" w:rsidR="00003338" w:rsidRDefault="00003338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Bordo</w:t>
      </w:r>
      <w:r w:rsidR="003122A6">
        <w:rPr>
          <w:rFonts w:ascii="Times New Roman" w:hAnsi="Times New Roman" w:cs="Times New Roman"/>
        </w:rPr>
        <w:t>, Susan. 1993</w:t>
      </w:r>
      <w:r w:rsidR="00A157CD">
        <w:rPr>
          <w:rFonts w:ascii="Times New Roman" w:hAnsi="Times New Roman" w:cs="Times New Roman"/>
        </w:rPr>
        <w:t xml:space="preserve">. </w:t>
      </w:r>
      <w:r w:rsidR="00FC64A0">
        <w:rPr>
          <w:rFonts w:ascii="Times New Roman" w:hAnsi="Times New Roman" w:cs="Times New Roman"/>
        </w:rPr>
        <w:t>“Feminism, Foucault and the Poli</w:t>
      </w:r>
      <w:r w:rsidR="00A157CD">
        <w:rPr>
          <w:rFonts w:ascii="Times New Roman" w:hAnsi="Times New Roman" w:cs="Times New Roman"/>
        </w:rPr>
        <w:t xml:space="preserve">tics of the Body”. </w:t>
      </w:r>
      <w:r w:rsidR="003122A6" w:rsidRPr="007109EC">
        <w:rPr>
          <w:rFonts w:ascii="Times New Roman" w:hAnsi="Times New Roman" w:cs="Times New Roman"/>
          <w:i/>
        </w:rPr>
        <w:t>Up Against Foucault</w:t>
      </w:r>
      <w:r w:rsidR="003122A6">
        <w:rPr>
          <w:rFonts w:ascii="Times New Roman" w:hAnsi="Times New Roman" w:cs="Times New Roman"/>
        </w:rPr>
        <w:t xml:space="preserve">, ed. </w:t>
      </w:r>
      <w:r w:rsidR="007109EC">
        <w:rPr>
          <w:rFonts w:ascii="Times New Roman" w:hAnsi="Times New Roman" w:cs="Times New Roman"/>
        </w:rPr>
        <w:t xml:space="preserve">Caroline Ramazanoglu. </w:t>
      </w:r>
      <w:r w:rsidR="00A157CD">
        <w:rPr>
          <w:rFonts w:ascii="Times New Roman" w:hAnsi="Times New Roman" w:cs="Times New Roman"/>
        </w:rPr>
        <w:t xml:space="preserve">(p. 179-199) </w:t>
      </w:r>
      <w:r w:rsidR="00A157CD" w:rsidRPr="00A157CD">
        <w:rPr>
          <w:rFonts w:ascii="Times New Roman" w:hAnsi="Times New Roman" w:cs="Times New Roman"/>
          <w:b/>
        </w:rPr>
        <w:t>mondo</w:t>
      </w:r>
    </w:p>
    <w:p w14:paraId="407D61BE" w14:textId="77777777" w:rsidR="00003338" w:rsidRDefault="00003338" w:rsidP="0056239E">
      <w:pPr>
        <w:rPr>
          <w:rFonts w:ascii="Times New Roman" w:hAnsi="Times New Roman" w:cs="Times New Roman"/>
        </w:rPr>
      </w:pPr>
    </w:p>
    <w:p w14:paraId="251B7D48" w14:textId="37AB9FCE" w:rsidR="00003338" w:rsidRPr="00003338" w:rsidRDefault="00003338" w:rsidP="0056239E">
      <w:pPr>
        <w:rPr>
          <w:rFonts w:ascii="Times New Roman" w:hAnsi="Times New Roman" w:cs="Times New Roman"/>
          <w:u w:val="single"/>
        </w:rPr>
      </w:pPr>
      <w:r w:rsidRPr="00003338">
        <w:rPr>
          <w:rFonts w:ascii="Times New Roman" w:hAnsi="Times New Roman" w:cs="Times New Roman"/>
          <w:u w:val="single"/>
        </w:rPr>
        <w:t>Trans Studies</w:t>
      </w:r>
    </w:p>
    <w:p w14:paraId="4E1E7E86" w14:textId="64ADF40D" w:rsidR="00003338" w:rsidRDefault="00FC64A0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</w:t>
      </w:r>
      <w:r w:rsidR="00A157CD">
        <w:rPr>
          <w:rFonts w:ascii="Times New Roman" w:hAnsi="Times New Roman" w:cs="Times New Roman"/>
        </w:rPr>
        <w:t>uretis, T</w:t>
      </w:r>
      <w:r>
        <w:rPr>
          <w:rFonts w:ascii="Times New Roman" w:hAnsi="Times New Roman" w:cs="Times New Roman"/>
        </w:rPr>
        <w:t>eresa.</w:t>
      </w:r>
      <w:r w:rsidR="007109EC">
        <w:rPr>
          <w:rFonts w:ascii="Times New Roman" w:hAnsi="Times New Roman" w:cs="Times New Roman"/>
        </w:rPr>
        <w:t xml:space="preserve"> (2000</w:t>
      </w:r>
      <w:r w:rsidR="00A157CD">
        <w:rPr>
          <w:rFonts w:ascii="Times New Roman" w:hAnsi="Times New Roman" w:cs="Times New Roman"/>
        </w:rPr>
        <w:t xml:space="preserve">) “Gender, Body, and Habit Change”, </w:t>
      </w:r>
      <w:r w:rsidR="00A157CD" w:rsidRPr="003122A6">
        <w:rPr>
          <w:rFonts w:ascii="Times New Roman" w:hAnsi="Times New Roman" w:cs="Times New Roman"/>
          <w:i/>
        </w:rPr>
        <w:t>Peirce, Semiotics and Psychoanalysis</w:t>
      </w:r>
      <w:r w:rsidR="00A157CD">
        <w:rPr>
          <w:rFonts w:ascii="Times New Roman" w:hAnsi="Times New Roman" w:cs="Times New Roman"/>
        </w:rPr>
        <w:t>,</w:t>
      </w:r>
      <w:r w:rsidR="003122A6">
        <w:rPr>
          <w:rFonts w:ascii="Times New Roman" w:hAnsi="Times New Roman" w:cs="Times New Roman"/>
        </w:rPr>
        <w:t xml:space="preserve"> </w:t>
      </w:r>
      <w:r w:rsidR="00A157CD">
        <w:rPr>
          <w:rFonts w:ascii="Times New Roman" w:hAnsi="Times New Roman" w:cs="Times New Roman"/>
        </w:rPr>
        <w:t>ed. John Muller and Josephp Brent, Baltimore: The Johns Hopk</w:t>
      </w:r>
      <w:r w:rsidR="00DF51F3">
        <w:rPr>
          <w:rFonts w:ascii="Times New Roman" w:hAnsi="Times New Roman" w:cs="Times New Roman"/>
        </w:rPr>
        <w:t>ins University Press (p. 159-174</w:t>
      </w:r>
      <w:r w:rsidR="00A157CD">
        <w:rPr>
          <w:rFonts w:ascii="Times New Roman" w:hAnsi="Times New Roman" w:cs="Times New Roman"/>
        </w:rPr>
        <w:t xml:space="preserve">) </w:t>
      </w:r>
      <w:r w:rsidR="00A157CD" w:rsidRPr="00A157CD">
        <w:rPr>
          <w:rFonts w:ascii="Times New Roman" w:hAnsi="Times New Roman" w:cs="Times New Roman"/>
          <w:b/>
        </w:rPr>
        <w:t>mondo</w:t>
      </w:r>
    </w:p>
    <w:p w14:paraId="02E8A89C" w14:textId="35933F1C" w:rsidR="00003338" w:rsidRDefault="00003338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Stryker</w:t>
      </w:r>
      <w:r w:rsidR="00A157CD">
        <w:rPr>
          <w:rFonts w:ascii="Times New Roman" w:hAnsi="Times New Roman" w:cs="Times New Roman"/>
        </w:rPr>
        <w:t xml:space="preserve">, Susan. 1994. “My Words to Victor Frankenstein Above the Village of Chamounix. Performing Transgender Rage”. </w:t>
      </w:r>
      <w:r w:rsidR="00A157CD" w:rsidRPr="003122A6">
        <w:rPr>
          <w:rFonts w:ascii="Times New Roman" w:hAnsi="Times New Roman" w:cs="Times New Roman"/>
          <w:i/>
        </w:rPr>
        <w:t>GLQ</w:t>
      </w:r>
      <w:r w:rsidR="00A157CD">
        <w:rPr>
          <w:rFonts w:ascii="Times New Roman" w:hAnsi="Times New Roman" w:cs="Times New Roman"/>
        </w:rPr>
        <w:t xml:space="preserve"> 1</w:t>
      </w:r>
      <w:r w:rsidR="007109EC">
        <w:rPr>
          <w:rFonts w:ascii="Times New Roman" w:hAnsi="Times New Roman" w:cs="Times New Roman"/>
        </w:rPr>
        <w:t>:3</w:t>
      </w:r>
      <w:r w:rsidR="00A157CD">
        <w:rPr>
          <w:rFonts w:ascii="Times New Roman" w:hAnsi="Times New Roman" w:cs="Times New Roman"/>
        </w:rPr>
        <w:t xml:space="preserve"> (p. 237-254) </w:t>
      </w:r>
      <w:r w:rsidR="00A157CD" w:rsidRPr="00A157CD">
        <w:rPr>
          <w:rFonts w:ascii="Times New Roman" w:hAnsi="Times New Roman" w:cs="Times New Roman"/>
          <w:b/>
        </w:rPr>
        <w:t>mondo</w:t>
      </w:r>
    </w:p>
    <w:p w14:paraId="364FB5B0" w14:textId="3A9B5531" w:rsidR="00003338" w:rsidRDefault="00003338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Zigarovich</w:t>
      </w:r>
      <w:r w:rsidR="00A157CD">
        <w:rPr>
          <w:rFonts w:ascii="Times New Roman" w:hAnsi="Times New Roman" w:cs="Times New Roman"/>
        </w:rPr>
        <w:t xml:space="preserve">, Jolene. 2018. “The Trans Legacy of </w:t>
      </w:r>
      <w:r w:rsidR="00A157CD" w:rsidRPr="00A157CD">
        <w:rPr>
          <w:rFonts w:ascii="Times New Roman" w:hAnsi="Times New Roman" w:cs="Times New Roman"/>
          <w:i/>
        </w:rPr>
        <w:t>Frankenstein</w:t>
      </w:r>
      <w:r w:rsidR="00A157CD">
        <w:rPr>
          <w:rFonts w:ascii="Times New Roman" w:hAnsi="Times New Roman" w:cs="Times New Roman"/>
        </w:rPr>
        <w:t xml:space="preserve">”, </w:t>
      </w:r>
      <w:r w:rsidR="00A157CD" w:rsidRPr="00A157CD">
        <w:rPr>
          <w:rFonts w:ascii="Times New Roman" w:hAnsi="Times New Roman" w:cs="Times New Roman"/>
          <w:i/>
        </w:rPr>
        <w:t>Science Fiction Studies</w:t>
      </w:r>
      <w:r w:rsidR="00A157CD">
        <w:rPr>
          <w:rFonts w:ascii="Times New Roman" w:hAnsi="Times New Roman" w:cs="Times New Roman"/>
        </w:rPr>
        <w:t xml:space="preserve"> 45:2 (p. 260-272) </w:t>
      </w:r>
      <w:r w:rsidR="00A157CD" w:rsidRPr="00A157CD">
        <w:rPr>
          <w:rFonts w:ascii="Times New Roman" w:hAnsi="Times New Roman" w:cs="Times New Roman"/>
          <w:b/>
        </w:rPr>
        <w:t>mondo</w:t>
      </w:r>
    </w:p>
    <w:p w14:paraId="31B02E72" w14:textId="77777777" w:rsidR="00003338" w:rsidRDefault="00003338" w:rsidP="0056239E">
      <w:pPr>
        <w:rPr>
          <w:rFonts w:ascii="Times New Roman" w:hAnsi="Times New Roman" w:cs="Times New Roman"/>
        </w:rPr>
      </w:pPr>
    </w:p>
    <w:p w14:paraId="28E1067E" w14:textId="5D8EB158" w:rsidR="00003338" w:rsidRPr="00003338" w:rsidRDefault="0088511D" w:rsidP="005623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Reference</w:t>
      </w:r>
    </w:p>
    <w:p w14:paraId="4EF28EED" w14:textId="2129DDED" w:rsidR="00003338" w:rsidRDefault="00003338" w:rsidP="0056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crash course in </w:t>
      </w:r>
      <w:r w:rsidR="006B079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basic</w:t>
      </w:r>
      <w:r w:rsidR="006B0794">
        <w:rPr>
          <w:rFonts w:ascii="Times New Roman" w:hAnsi="Times New Roman" w:cs="Times New Roman"/>
        </w:rPr>
        <w:t>s of</w:t>
      </w:r>
      <w:r>
        <w:rPr>
          <w:rFonts w:ascii="Times New Roman" w:hAnsi="Times New Roman" w:cs="Times New Roman"/>
        </w:rPr>
        <w:t xml:space="preserve"> semiotics, see chapter 1: “The Work of Representation” in Stuart Hall, </w:t>
      </w:r>
      <w:r w:rsidRPr="00003338">
        <w:rPr>
          <w:rFonts w:ascii="Times New Roman" w:hAnsi="Times New Roman" w:cs="Times New Roman"/>
          <w:i/>
        </w:rPr>
        <w:t>Representation. Cultural Representations and Signifying Practices</w:t>
      </w:r>
      <w:r w:rsidR="006B0794">
        <w:rPr>
          <w:rFonts w:ascii="Times New Roman" w:hAnsi="Times New Roman" w:cs="Times New Roman"/>
        </w:rPr>
        <w:t>, London: Sage. S</w:t>
      </w:r>
      <w:r>
        <w:rPr>
          <w:rFonts w:ascii="Times New Roman" w:hAnsi="Times New Roman" w:cs="Times New Roman"/>
        </w:rPr>
        <w:t>everal editions (50 p</w:t>
      </w:r>
      <w:r w:rsidR="006B0794">
        <w:rPr>
          <w:rFonts w:ascii="Times New Roman" w:hAnsi="Times New Roman" w:cs="Times New Roman"/>
        </w:rPr>
        <w:t>p.)</w:t>
      </w:r>
    </w:p>
    <w:p w14:paraId="57071D32" w14:textId="77777777" w:rsidR="00836C10" w:rsidRPr="0056239E" w:rsidRDefault="00836C10" w:rsidP="0056239E">
      <w:pPr>
        <w:rPr>
          <w:rFonts w:ascii="Times New Roman" w:hAnsi="Times New Roman" w:cs="Times New Roman"/>
        </w:rPr>
      </w:pPr>
    </w:p>
    <w:p w14:paraId="46F7FDA0" w14:textId="77777777" w:rsidR="008B5DB2" w:rsidRPr="00F96321" w:rsidRDefault="008B5DB2" w:rsidP="008B5DB2">
      <w:pPr>
        <w:pStyle w:val="Liststycke"/>
        <w:rPr>
          <w:rFonts w:ascii="Times New Roman" w:hAnsi="Times New Roman" w:cs="Times New Roman"/>
        </w:rPr>
      </w:pPr>
    </w:p>
    <w:p w14:paraId="32C9C3A2" w14:textId="77777777" w:rsidR="008B5DB2" w:rsidRPr="00F96321" w:rsidRDefault="008B5DB2" w:rsidP="00836C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321">
        <w:rPr>
          <w:rFonts w:ascii="Times New Roman" w:hAnsi="Times New Roman" w:cs="Times New Roman"/>
          <w:b/>
        </w:rPr>
        <w:t>Posthumanism</w:t>
      </w:r>
    </w:p>
    <w:p w14:paraId="0162F5E5" w14:textId="77777777" w:rsidR="008B5DB2" w:rsidRPr="00F96321" w:rsidRDefault="008B5DB2" w:rsidP="008B5DB2">
      <w:pPr>
        <w:pStyle w:val="Liststycke"/>
        <w:rPr>
          <w:rFonts w:ascii="Times New Roman" w:hAnsi="Times New Roman" w:cs="Times New Roman"/>
        </w:rPr>
      </w:pPr>
    </w:p>
    <w:p w14:paraId="4C801613" w14:textId="181AF20E" w:rsidR="008B5DB2" w:rsidRPr="00F96321" w:rsidRDefault="008B5DB2" w:rsidP="008B5D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F96321">
        <w:rPr>
          <w:rFonts w:ascii="Times New Roman" w:eastAsia="Times New Roman" w:hAnsi="Times New Roman" w:cs="Times New Roman"/>
          <w:color w:val="000000"/>
        </w:rPr>
        <w:t>Braidotti, R</w:t>
      </w:r>
      <w:r w:rsidR="0040408D">
        <w:rPr>
          <w:rFonts w:ascii="Times New Roman" w:eastAsia="Times New Roman" w:hAnsi="Times New Roman" w:cs="Times New Roman"/>
          <w:color w:val="000000"/>
        </w:rPr>
        <w:t>osi</w:t>
      </w:r>
      <w:r w:rsidRPr="00F96321">
        <w:rPr>
          <w:rFonts w:ascii="Times New Roman" w:eastAsia="Times New Roman" w:hAnsi="Times New Roman" w:cs="Times New Roman"/>
          <w:color w:val="000000"/>
        </w:rPr>
        <w:t xml:space="preserve">. 2013. </w:t>
      </w:r>
      <w:r w:rsidRPr="00F96321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The Posthuman.</w:t>
      </w:r>
      <w:r w:rsidRPr="00F96321">
        <w:rPr>
          <w:rFonts w:ascii="Times New Roman" w:eastAsia="Times New Roman" w:hAnsi="Times New Roman" w:cs="Times New Roman"/>
          <w:color w:val="000000"/>
          <w:lang w:val="en-GB"/>
        </w:rPr>
        <w:t xml:space="preserve"> Cambridge: Polity Press.</w:t>
      </w:r>
      <w:r w:rsidR="00E47B6F">
        <w:rPr>
          <w:rFonts w:ascii="Times New Roman" w:eastAsia="Times New Roman" w:hAnsi="Times New Roman" w:cs="Times New Roman"/>
          <w:color w:val="000000"/>
          <w:lang w:val="en-GB"/>
        </w:rPr>
        <w:t xml:space="preserve"> (180 pp.)</w:t>
      </w:r>
    </w:p>
    <w:p w14:paraId="68DBC678" w14:textId="77777777" w:rsidR="008B5DB2" w:rsidRPr="00F96321" w:rsidRDefault="008B5DB2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6321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14:paraId="5259E0A7" w14:textId="425B2324" w:rsidR="008B5DB2" w:rsidRPr="002B4C69" w:rsidRDefault="0088511D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B4C69">
        <w:rPr>
          <w:rFonts w:ascii="Times New Roman" w:eastAsia="Times New Roman" w:hAnsi="Times New Roman" w:cs="Times New Roman"/>
          <w:color w:val="000000"/>
          <w:u w:val="single"/>
        </w:rPr>
        <w:t>Reference</w:t>
      </w:r>
    </w:p>
    <w:p w14:paraId="5D0C588F" w14:textId="77777777" w:rsidR="008B5DB2" w:rsidRPr="002B4C69" w:rsidRDefault="00836C10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4C69">
        <w:rPr>
          <w:rFonts w:ascii="Times New Roman" w:eastAsia="Times New Roman" w:hAnsi="Times New Roman" w:cs="Times New Roman"/>
          <w:color w:val="000000"/>
        </w:rPr>
        <w:t xml:space="preserve">Introduce the field in which </w:t>
      </w:r>
      <w:r w:rsidR="008B5DB2" w:rsidRPr="002B4C69">
        <w:rPr>
          <w:rFonts w:ascii="Times New Roman" w:eastAsia="Times New Roman" w:hAnsi="Times New Roman" w:cs="Times New Roman"/>
          <w:color w:val="000000"/>
        </w:rPr>
        <w:t>Haraway</w:t>
      </w:r>
      <w:r w:rsidRPr="002B4C69">
        <w:rPr>
          <w:rFonts w:ascii="Times New Roman" w:eastAsia="Times New Roman" w:hAnsi="Times New Roman" w:cs="Times New Roman"/>
          <w:color w:val="000000"/>
        </w:rPr>
        <w:t>’s situated bodily perspective is taken a step further</w:t>
      </w:r>
      <w:r w:rsidR="008B5DB2" w:rsidRPr="002B4C69">
        <w:rPr>
          <w:rFonts w:ascii="Times New Roman" w:eastAsia="Times New Roman" w:hAnsi="Times New Roman" w:cs="Times New Roman"/>
          <w:color w:val="000000"/>
        </w:rPr>
        <w:t>:</w:t>
      </w:r>
    </w:p>
    <w:p w14:paraId="3DAE4363" w14:textId="77777777" w:rsidR="008B5DB2" w:rsidRPr="000737C5" w:rsidRDefault="008B5DB2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  <w:r w:rsidRPr="00F96321">
        <w:rPr>
          <w:rFonts w:ascii="Times New Roman" w:eastAsia="Times New Roman" w:hAnsi="Times New Roman" w:cs="Times New Roman"/>
          <w:color w:val="000000"/>
          <w:lang w:val="en-GB"/>
        </w:rPr>
        <w:t xml:space="preserve">Hinton, P. 2014 </w:t>
      </w:r>
      <w:r w:rsidRPr="00F96321">
        <w:rPr>
          <w:rFonts w:ascii="Times New Roman" w:eastAsia="Times New Roman" w:hAnsi="Times New Roman" w:cs="Times New Roman"/>
          <w:color w:val="000000"/>
        </w:rPr>
        <w:t xml:space="preserve">‘Situated Knowledges’ and New Materialism(s): Rethinking a Politics of Location. </w:t>
      </w:r>
      <w:r w:rsidRPr="000737C5">
        <w:rPr>
          <w:rFonts w:ascii="Times New Roman" w:eastAsia="Times New Roman" w:hAnsi="Times New Roman" w:cs="Times New Roman"/>
          <w:color w:val="000000"/>
          <w:lang w:val="sv-SE"/>
        </w:rPr>
        <w:t>Women: A cultural review.  Vol. 25:1. Pp.</w:t>
      </w:r>
      <w:proofErr w:type="gramStart"/>
      <w:r w:rsidRPr="000737C5">
        <w:rPr>
          <w:rFonts w:ascii="Times New Roman" w:eastAsia="Times New Roman" w:hAnsi="Times New Roman" w:cs="Times New Roman"/>
          <w:color w:val="000000"/>
          <w:lang w:val="sv-SE"/>
        </w:rPr>
        <w:t>99-113</w:t>
      </w:r>
      <w:proofErr w:type="gramEnd"/>
      <w:r w:rsidRPr="000737C5">
        <w:rPr>
          <w:rFonts w:ascii="Times New Roman" w:eastAsia="Times New Roman" w:hAnsi="Times New Roman" w:cs="Times New Roman"/>
          <w:color w:val="000000"/>
          <w:lang w:val="sv-SE"/>
        </w:rPr>
        <w:t>.</w:t>
      </w:r>
    </w:p>
    <w:p w14:paraId="615BF3D8" w14:textId="77777777" w:rsidR="008B5DB2" w:rsidRPr="00F96321" w:rsidRDefault="008B5DB2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</w:p>
    <w:p w14:paraId="1FA69F3B" w14:textId="77777777" w:rsidR="008B5DB2" w:rsidRPr="002B4C69" w:rsidRDefault="008B5DB2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4C69">
        <w:rPr>
          <w:rFonts w:ascii="Times New Roman" w:eastAsia="Times New Roman" w:hAnsi="Times New Roman" w:cs="Times New Roman"/>
          <w:color w:val="000000"/>
        </w:rPr>
        <w:t>F</w:t>
      </w:r>
      <w:r w:rsidR="00836C10" w:rsidRPr="002B4C69">
        <w:rPr>
          <w:rFonts w:ascii="Times New Roman" w:eastAsia="Times New Roman" w:hAnsi="Times New Roman" w:cs="Times New Roman"/>
          <w:color w:val="000000"/>
        </w:rPr>
        <w:t>or those who want to read more about new materialism and historiography</w:t>
      </w:r>
      <w:r w:rsidRPr="002B4C69">
        <w:rPr>
          <w:rFonts w:ascii="Times New Roman" w:eastAsia="Times New Roman" w:hAnsi="Times New Roman" w:cs="Times New Roman"/>
          <w:color w:val="000000"/>
        </w:rPr>
        <w:t>:</w:t>
      </w:r>
    </w:p>
    <w:p w14:paraId="56375447" w14:textId="77777777" w:rsidR="008B5DB2" w:rsidRPr="00F96321" w:rsidRDefault="008B5DB2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6321">
        <w:rPr>
          <w:rFonts w:ascii="Times New Roman" w:eastAsia="Times New Roman" w:hAnsi="Times New Roman" w:cs="Times New Roman"/>
          <w:color w:val="000000"/>
          <w:lang w:val="en-GB"/>
        </w:rPr>
        <w:t>Barad, K. 2012.</w:t>
      </w:r>
      <w:r w:rsidRPr="00F96321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</w:t>
      </w:r>
      <w:r w:rsidRPr="00F96321">
        <w:rPr>
          <w:rFonts w:ascii="Times New Roman" w:eastAsia="Times New Roman" w:hAnsi="Times New Roman" w:cs="Times New Roman"/>
          <w:color w:val="000000"/>
          <w:lang w:val="en-GB"/>
        </w:rPr>
        <w:t>Quantum Entanglements and Hauntological Relations of Inheritance:</w:t>
      </w:r>
    </w:p>
    <w:p w14:paraId="23A90A53" w14:textId="77777777" w:rsidR="008B5DB2" w:rsidRPr="002B4C69" w:rsidRDefault="008B5DB2" w:rsidP="008B5D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F96321">
        <w:rPr>
          <w:rFonts w:ascii="Times New Roman" w:eastAsia="Times New Roman" w:hAnsi="Times New Roman" w:cs="Times New Roman"/>
          <w:color w:val="000000"/>
          <w:lang w:val="en-GB"/>
        </w:rPr>
        <w:t xml:space="preserve">Dis/continuities, Space Time Enfoldings, and Justice-to-Come. </w:t>
      </w:r>
      <w:r w:rsidRPr="002B4C69">
        <w:rPr>
          <w:rFonts w:ascii="Times New Roman" w:eastAsia="Times New Roman" w:hAnsi="Times New Roman" w:cs="Times New Roman"/>
          <w:i/>
          <w:iCs/>
          <w:color w:val="000000"/>
        </w:rPr>
        <w:t xml:space="preserve">Derrida Today </w:t>
      </w:r>
      <w:r w:rsidRPr="002B4C69">
        <w:rPr>
          <w:rFonts w:ascii="Times New Roman" w:eastAsia="Times New Roman" w:hAnsi="Times New Roman" w:cs="Times New Roman"/>
          <w:color w:val="000000"/>
        </w:rPr>
        <w:t>3:2. Pp. 240–</w:t>
      </w:r>
    </w:p>
    <w:p w14:paraId="26FDE686" w14:textId="77777777" w:rsidR="008B5DB2" w:rsidRPr="002B4C69" w:rsidRDefault="008B5DB2" w:rsidP="00F9632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2B4C69">
        <w:rPr>
          <w:rFonts w:ascii="Times New Roman" w:eastAsia="Times New Roman" w:hAnsi="Times New Roman" w:cs="Times New Roman"/>
          <w:color w:val="000000"/>
        </w:rPr>
        <w:t>268.</w:t>
      </w:r>
    </w:p>
    <w:p w14:paraId="75816A62" w14:textId="77777777" w:rsidR="00836C10" w:rsidRPr="002B4C69" w:rsidRDefault="00836C10" w:rsidP="0083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DB2B4A" w14:textId="77777777" w:rsidR="008B5DB2" w:rsidRPr="002B4C69" w:rsidRDefault="00836C10" w:rsidP="008B5D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2B4C69">
        <w:rPr>
          <w:rFonts w:ascii="Times New Roman" w:eastAsia="Times New Roman" w:hAnsi="Times New Roman" w:cs="Times New Roman"/>
          <w:color w:val="000000"/>
        </w:rPr>
        <w:t>On what can for instance be considered as a ”natural body”</w:t>
      </w:r>
      <w:r w:rsidR="008B5DB2" w:rsidRPr="002B4C69">
        <w:rPr>
          <w:rFonts w:ascii="Times New Roman" w:eastAsia="Times New Roman" w:hAnsi="Times New Roman" w:cs="Times New Roman"/>
          <w:color w:val="000000"/>
        </w:rPr>
        <w:t>:</w:t>
      </w:r>
    </w:p>
    <w:p w14:paraId="731868C2" w14:textId="77777777" w:rsidR="008B5DB2" w:rsidRPr="002B4C69" w:rsidRDefault="008B5DB2" w:rsidP="008B5D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0737C5">
        <w:rPr>
          <w:rFonts w:ascii="Times New Roman" w:eastAsia="Times New Roman" w:hAnsi="Times New Roman" w:cs="Times New Roman"/>
          <w:color w:val="000000"/>
        </w:rPr>
        <w:t xml:space="preserve">Barad, K. 2012. </w:t>
      </w:r>
      <w:r w:rsidRPr="00F96321">
        <w:rPr>
          <w:rFonts w:ascii="Times New Roman" w:eastAsia="Times New Roman" w:hAnsi="Times New Roman" w:cs="Times New Roman"/>
          <w:color w:val="000000"/>
          <w:lang w:val="en-GB"/>
        </w:rPr>
        <w:t xml:space="preserve">Nature´s queer performativity. </w:t>
      </w:r>
      <w:r w:rsidRPr="002B4C69">
        <w:rPr>
          <w:rFonts w:ascii="Times New Roman" w:eastAsia="Times New Roman" w:hAnsi="Times New Roman" w:cs="Times New Roman"/>
          <w:color w:val="000000"/>
        </w:rPr>
        <w:t xml:space="preserve">Kvinder, kön &amp; forskning, Nr 1-2 </w:t>
      </w:r>
    </w:p>
    <w:p w14:paraId="0A77C122" w14:textId="77777777" w:rsidR="008B5DB2" w:rsidRPr="002B4C69" w:rsidRDefault="008B5DB2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4C69">
        <w:rPr>
          <w:rFonts w:ascii="Times New Roman" w:eastAsia="Times New Roman" w:hAnsi="Times New Roman" w:cs="Times New Roman"/>
          <w:color w:val="000000"/>
        </w:rPr>
        <w:t xml:space="preserve"> (Obs </w:t>
      </w:r>
      <w:r w:rsidR="00836C10" w:rsidRPr="002B4C69">
        <w:rPr>
          <w:rFonts w:ascii="Times New Roman" w:eastAsia="Times New Roman" w:hAnsi="Times New Roman" w:cs="Times New Roman"/>
          <w:color w:val="000000"/>
        </w:rPr>
        <w:t>these two texts by Barad can be a bit difficult to read</w:t>
      </w:r>
      <w:r w:rsidRPr="002B4C69">
        <w:rPr>
          <w:rFonts w:ascii="Times New Roman" w:eastAsia="Times New Roman" w:hAnsi="Times New Roman" w:cs="Times New Roman"/>
          <w:color w:val="000000"/>
        </w:rPr>
        <w:t>)</w:t>
      </w:r>
    </w:p>
    <w:p w14:paraId="2F38EE86" w14:textId="77777777" w:rsidR="008B5DB2" w:rsidRPr="002B4C69" w:rsidRDefault="008B5DB2" w:rsidP="008B5D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362354DC" w14:textId="77777777" w:rsidR="008B5DB2" w:rsidRPr="002B4C69" w:rsidRDefault="00836C10" w:rsidP="008B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4C69">
        <w:rPr>
          <w:rFonts w:ascii="Times New Roman" w:eastAsia="Times New Roman" w:hAnsi="Times New Roman" w:cs="Times New Roman"/>
          <w:color w:val="000000"/>
        </w:rPr>
        <w:t>More reading on the human-animal relationship and of bodies</w:t>
      </w:r>
      <w:r w:rsidR="008B5DB2" w:rsidRPr="002B4C69">
        <w:rPr>
          <w:rFonts w:ascii="Times New Roman" w:eastAsia="Times New Roman" w:hAnsi="Times New Roman" w:cs="Times New Roman"/>
          <w:color w:val="000000"/>
        </w:rPr>
        <w:t>:</w:t>
      </w:r>
    </w:p>
    <w:p w14:paraId="047B4F05" w14:textId="77777777" w:rsidR="001111F0" w:rsidRDefault="008B5DB2" w:rsidP="0056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  <w:r w:rsidRPr="00F96321">
        <w:rPr>
          <w:rFonts w:ascii="Times New Roman" w:eastAsia="Times New Roman" w:hAnsi="Times New Roman" w:cs="Times New Roman"/>
          <w:color w:val="000000"/>
          <w:lang w:val="en-GB"/>
        </w:rPr>
        <w:t xml:space="preserve">Haraway, D. 2011. Speculative Fabulations for Technoculture’s Generations: Taking Care of Unexpected Country. </w:t>
      </w:r>
      <w:r w:rsidRPr="00F96321">
        <w:rPr>
          <w:rFonts w:ascii="Times New Roman" w:eastAsia="Times New Roman" w:hAnsi="Times New Roman" w:cs="Times New Roman"/>
          <w:i/>
          <w:iCs/>
          <w:color w:val="000000"/>
          <w:lang w:val="sv-SE"/>
        </w:rPr>
        <w:t>Australian Humanities Review.</w:t>
      </w:r>
      <w:r w:rsidRPr="00F96321">
        <w:rPr>
          <w:rFonts w:ascii="Times New Roman" w:eastAsia="Times New Roman" w:hAnsi="Times New Roman" w:cs="Times New Roman"/>
          <w:color w:val="000000"/>
          <w:lang w:val="sv-SE"/>
        </w:rPr>
        <w:t xml:space="preserve"> Issue 50, May 2011. Pp. 1–18.</w:t>
      </w:r>
    </w:p>
    <w:p w14:paraId="09933728" w14:textId="77777777" w:rsidR="00836C10" w:rsidRDefault="00836C10" w:rsidP="0056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</w:p>
    <w:p w14:paraId="6FB79FD1" w14:textId="77777777" w:rsidR="00836C10" w:rsidRDefault="00836C10" w:rsidP="0056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</w:p>
    <w:p w14:paraId="727B0E28" w14:textId="77777777" w:rsidR="00836C10" w:rsidRDefault="00836C10" w:rsidP="0056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</w:p>
    <w:p w14:paraId="75DB10D6" w14:textId="39E36549" w:rsidR="00836C10" w:rsidRPr="00980BE2" w:rsidRDefault="00980BE2" w:rsidP="00980BE2">
      <w:pPr>
        <w:ind w:firstLine="720"/>
        <w:rPr>
          <w:rFonts w:ascii="Times New Roman" w:hAnsi="Times New Roman" w:cs="Times New Roman"/>
          <w:b/>
        </w:rPr>
      </w:pPr>
      <w:r w:rsidRPr="00980BE2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   </w:t>
      </w:r>
      <w:r w:rsidR="00836C10" w:rsidRPr="00980BE2">
        <w:rPr>
          <w:rFonts w:ascii="Times New Roman" w:hAnsi="Times New Roman" w:cs="Times New Roman"/>
          <w:b/>
        </w:rPr>
        <w:t>Crip Theory</w:t>
      </w:r>
    </w:p>
    <w:p w14:paraId="7021C8C4" w14:textId="77777777" w:rsidR="00836C10" w:rsidRPr="00836C10" w:rsidRDefault="00836C10" w:rsidP="00836C10">
      <w:pPr>
        <w:spacing w:line="240" w:lineRule="auto"/>
        <w:rPr>
          <w:rFonts w:ascii="Times New Roman" w:hAnsi="Times New Roman" w:cs="Times New Roman"/>
        </w:rPr>
      </w:pPr>
    </w:p>
    <w:p w14:paraId="5B1FFE1D" w14:textId="77777777" w:rsidR="00836C10" w:rsidRPr="00836C10" w:rsidRDefault="00836C10" w:rsidP="00836C10">
      <w:pPr>
        <w:spacing w:line="240" w:lineRule="auto"/>
        <w:rPr>
          <w:rFonts w:ascii="Times New Roman" w:hAnsi="Times New Roman" w:cs="Times New Roman"/>
        </w:rPr>
      </w:pPr>
      <w:r w:rsidRPr="00836C10">
        <w:rPr>
          <w:rFonts w:ascii="Times New Roman" w:hAnsi="Times New Roman" w:cs="Times New Roman"/>
        </w:rPr>
        <w:t xml:space="preserve">Kafer, Alison (2013) </w:t>
      </w:r>
      <w:r w:rsidRPr="00836C10">
        <w:rPr>
          <w:rFonts w:ascii="Times New Roman" w:hAnsi="Times New Roman" w:cs="Times New Roman"/>
          <w:i/>
        </w:rPr>
        <w:t>Feminist, Queer, Crip</w:t>
      </w:r>
      <w:r w:rsidRPr="00836C10">
        <w:rPr>
          <w:rFonts w:ascii="Times New Roman" w:hAnsi="Times New Roman" w:cs="Times New Roman"/>
        </w:rPr>
        <w:t>. Bloomington: Indiana University Press. [It’s quite long so choose 4 or 5 chapters according to your interests</w:t>
      </w:r>
    </w:p>
    <w:p w14:paraId="75648290" w14:textId="77777777" w:rsidR="00836C10" w:rsidRPr="00836C10" w:rsidRDefault="00836C10" w:rsidP="00836C10">
      <w:pPr>
        <w:spacing w:line="240" w:lineRule="auto"/>
        <w:rPr>
          <w:rFonts w:ascii="Times New Roman" w:hAnsi="Times New Roman" w:cs="Times New Roman"/>
        </w:rPr>
      </w:pPr>
      <w:r w:rsidRPr="00836C10">
        <w:rPr>
          <w:rFonts w:ascii="Times New Roman" w:hAnsi="Times New Roman" w:cs="Times New Roman"/>
        </w:rPr>
        <w:t xml:space="preserve">Long, Robyn (2018) ‘Sexual Subjectivities within Neoliberalism: Can Queer and Crip Engagements Offer an Alternative Praxis?’, </w:t>
      </w:r>
      <w:r w:rsidRPr="00836C10">
        <w:rPr>
          <w:rFonts w:ascii="Times New Roman" w:hAnsi="Times New Roman" w:cs="Times New Roman"/>
          <w:i/>
        </w:rPr>
        <w:t xml:space="preserve">J. International Women’s Studies </w:t>
      </w:r>
      <w:r w:rsidRPr="00836C10">
        <w:rPr>
          <w:rFonts w:ascii="Times New Roman" w:hAnsi="Times New Roman" w:cs="Times New Roman"/>
        </w:rPr>
        <w:t xml:space="preserve">19.1: 78-93.  </w:t>
      </w:r>
      <w:hyperlink r:id="rId5" w:history="1">
        <w:r w:rsidRPr="00836C10">
          <w:rPr>
            <w:rStyle w:val="Hyperlnk"/>
            <w:rFonts w:ascii="Times New Roman" w:hAnsi="Times New Roman" w:cs="Times New Roman"/>
          </w:rPr>
          <w:t>https://vc.bridgew.edu/cgi/viewcontent.cgi?referer=http://scholar.google.com/&amp;httpsredir=1&amp;article=1998&amp;context=jiws</w:t>
        </w:r>
      </w:hyperlink>
    </w:p>
    <w:p w14:paraId="2BF1BAF6" w14:textId="77777777" w:rsidR="00836C10" w:rsidRPr="00836C10" w:rsidRDefault="00836C10" w:rsidP="00836C10">
      <w:pPr>
        <w:spacing w:line="240" w:lineRule="auto"/>
        <w:rPr>
          <w:rFonts w:ascii="Times New Roman" w:hAnsi="Times New Roman" w:cs="Times New Roman"/>
          <w:bCs/>
        </w:rPr>
      </w:pPr>
      <w:r w:rsidRPr="00836C10">
        <w:rPr>
          <w:rFonts w:ascii="Times New Roman" w:hAnsi="Times New Roman" w:cs="Times New Roman"/>
          <w:bCs/>
        </w:rPr>
        <w:t xml:space="preserve">McRuer, Robert (2018) </w:t>
      </w:r>
      <w:r w:rsidRPr="00836C10">
        <w:rPr>
          <w:rFonts w:ascii="Times New Roman" w:hAnsi="Times New Roman" w:cs="Times New Roman"/>
          <w:bCs/>
          <w:i/>
        </w:rPr>
        <w:t>Crip Times: Disability, Globalisation and Resistance</w:t>
      </w:r>
      <w:r w:rsidRPr="00836C10">
        <w:rPr>
          <w:rFonts w:ascii="Times New Roman" w:hAnsi="Times New Roman" w:cs="Times New Roman"/>
          <w:bCs/>
        </w:rPr>
        <w:t>. New York: NYU Press. INTRODUCTION only.</w:t>
      </w:r>
    </w:p>
    <w:p w14:paraId="739E3187" w14:textId="77777777" w:rsidR="00836C10" w:rsidRPr="00836C10" w:rsidRDefault="00836C10" w:rsidP="00836C10">
      <w:pPr>
        <w:spacing w:line="240" w:lineRule="auto"/>
        <w:rPr>
          <w:rFonts w:ascii="Times New Roman" w:hAnsi="Times New Roman" w:cs="Times New Roman"/>
          <w:bCs/>
        </w:rPr>
      </w:pPr>
      <w:r w:rsidRPr="00836C10">
        <w:rPr>
          <w:rFonts w:ascii="Times New Roman" w:hAnsi="Times New Roman" w:cs="Times New Roman"/>
          <w:bCs/>
        </w:rPr>
        <w:t xml:space="preserve">McRuer, Robert and Merri Lisa Johnson (2014) ‘Proliferating Cripistemologies. A Virtual Roundtable’, </w:t>
      </w:r>
      <w:r w:rsidRPr="00836C10">
        <w:rPr>
          <w:rFonts w:ascii="Times New Roman" w:hAnsi="Times New Roman" w:cs="Times New Roman"/>
          <w:bCs/>
          <w:i/>
        </w:rPr>
        <w:t>Journal of Literary &amp; Cultural Disability Studies</w:t>
      </w:r>
      <w:r w:rsidRPr="00836C10">
        <w:rPr>
          <w:rFonts w:ascii="Times New Roman" w:hAnsi="Times New Roman" w:cs="Times New Roman"/>
          <w:bCs/>
        </w:rPr>
        <w:t xml:space="preserve"> 8, 2: 149-169. </w:t>
      </w:r>
    </w:p>
    <w:p w14:paraId="16DEF0CC" w14:textId="77777777" w:rsidR="00836C10" w:rsidRPr="00836C10" w:rsidRDefault="002B4C69" w:rsidP="00836C10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836C10" w:rsidRPr="00836C10">
          <w:rPr>
            <w:rStyle w:val="Hyperlnk"/>
            <w:rFonts w:ascii="Times New Roman" w:hAnsi="Times New Roman" w:cs="Times New Roman"/>
            <w:bCs/>
          </w:rPr>
          <w:t>Schalk</w:t>
        </w:r>
      </w:hyperlink>
      <w:r w:rsidR="00836C10" w:rsidRPr="00836C10">
        <w:rPr>
          <w:rFonts w:ascii="Times New Roman" w:hAnsi="Times New Roman" w:cs="Times New Roman"/>
          <w:bCs/>
        </w:rPr>
        <w:t xml:space="preserve">, Sami (2013) ‘Coming to Claim Crip: Disidentification with/in Disability Studies’, </w:t>
      </w:r>
      <w:r w:rsidR="00836C10" w:rsidRPr="00836C10">
        <w:rPr>
          <w:rFonts w:ascii="Times New Roman" w:hAnsi="Times New Roman" w:cs="Times New Roman"/>
          <w:bCs/>
          <w:i/>
        </w:rPr>
        <w:t xml:space="preserve">DSQ </w:t>
      </w:r>
      <w:r w:rsidR="00836C10" w:rsidRPr="00836C10">
        <w:rPr>
          <w:rFonts w:ascii="Times New Roman" w:hAnsi="Times New Roman" w:cs="Times New Roman"/>
          <w:bCs/>
        </w:rPr>
        <w:t xml:space="preserve">33, 2: n.p. </w:t>
      </w:r>
      <w:hyperlink r:id="rId7" w:history="1">
        <w:r w:rsidR="00836C10" w:rsidRPr="00836C10">
          <w:rPr>
            <w:rStyle w:val="Hyperlnk"/>
            <w:rFonts w:ascii="Times New Roman" w:hAnsi="Times New Roman" w:cs="Times New Roman"/>
            <w:bCs/>
          </w:rPr>
          <w:t>http://dsq-sds.org/article/view/3705/3240</w:t>
        </w:r>
      </w:hyperlink>
    </w:p>
    <w:p w14:paraId="01F7D14E" w14:textId="63B173DD" w:rsidR="00836C10" w:rsidRDefault="00836C10" w:rsidP="00836C10">
      <w:pPr>
        <w:spacing w:line="240" w:lineRule="auto"/>
        <w:rPr>
          <w:rFonts w:ascii="Times New Roman" w:hAnsi="Times New Roman" w:cs="Times New Roman"/>
        </w:rPr>
      </w:pPr>
      <w:r w:rsidRPr="00836C10">
        <w:rPr>
          <w:rFonts w:ascii="Times New Roman" w:hAnsi="Times New Roman" w:cs="Times New Roman"/>
        </w:rPr>
        <w:t xml:space="preserve">Shildrick, Margrit (2009) </w:t>
      </w:r>
      <w:r w:rsidRPr="00836C10">
        <w:rPr>
          <w:rFonts w:ascii="Times New Roman" w:hAnsi="Times New Roman" w:cs="Times New Roman"/>
          <w:i/>
        </w:rPr>
        <w:t xml:space="preserve">Dangerous Discourses of Disability, Subjectivity and Sexuality. </w:t>
      </w:r>
      <w:r w:rsidRPr="00836C10">
        <w:rPr>
          <w:rFonts w:ascii="Times New Roman" w:hAnsi="Times New Roman" w:cs="Times New Roman"/>
        </w:rPr>
        <w:t>London: Palgrave Macmillan. CHAPS 1 (Corporealities) and 6 (Queer Pleasures) only.</w:t>
      </w:r>
    </w:p>
    <w:p w14:paraId="1B256127" w14:textId="77777777" w:rsidR="00836C10" w:rsidRPr="00836C10" w:rsidRDefault="00836C10" w:rsidP="00980BE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(approx. 330 pp.)</w:t>
      </w:r>
    </w:p>
    <w:p w14:paraId="040CC80B" w14:textId="77777777" w:rsidR="00836C10" w:rsidRPr="0056239E" w:rsidRDefault="00836C10" w:rsidP="0056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v-SE"/>
        </w:rPr>
      </w:pPr>
    </w:p>
    <w:sectPr w:rsidR="00836C10" w:rsidRPr="0056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A1A"/>
    <w:multiLevelType w:val="hybridMultilevel"/>
    <w:tmpl w:val="3E38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BA9"/>
    <w:multiLevelType w:val="hybridMultilevel"/>
    <w:tmpl w:val="3E38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3FC0"/>
    <w:multiLevelType w:val="hybridMultilevel"/>
    <w:tmpl w:val="3E38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F0"/>
    <w:rsid w:val="00003338"/>
    <w:rsid w:val="000737C5"/>
    <w:rsid w:val="00080F87"/>
    <w:rsid w:val="000E3DE4"/>
    <w:rsid w:val="001111F0"/>
    <w:rsid w:val="001348AD"/>
    <w:rsid w:val="00256E86"/>
    <w:rsid w:val="002B4C69"/>
    <w:rsid w:val="003122A6"/>
    <w:rsid w:val="0040408D"/>
    <w:rsid w:val="00477539"/>
    <w:rsid w:val="004A1C61"/>
    <w:rsid w:val="005457BC"/>
    <w:rsid w:val="0056239E"/>
    <w:rsid w:val="006B0794"/>
    <w:rsid w:val="006B1C65"/>
    <w:rsid w:val="007109EC"/>
    <w:rsid w:val="00831C68"/>
    <w:rsid w:val="00836C10"/>
    <w:rsid w:val="0088511D"/>
    <w:rsid w:val="008B5DB2"/>
    <w:rsid w:val="00980BE2"/>
    <w:rsid w:val="00A157CD"/>
    <w:rsid w:val="00CD14E9"/>
    <w:rsid w:val="00D03144"/>
    <w:rsid w:val="00DF51F3"/>
    <w:rsid w:val="00E47B6F"/>
    <w:rsid w:val="00F96321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2A7B4"/>
  <w15:docId w15:val="{6BE5BFC1-2BC6-6E41-A64A-FDB720BA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11F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111F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836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q-sds.org/article/view/3705/3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scientific-contributions/2102977017_Sami_Schalk?_sg=dyVa2eDKyNdwkNZd-JDizLo2OOO2rSXK8-qBE6FOaC5Jfv5lskTddIzC10Cwad8D4l-sZEk.welpXrROxMLJx5hCyBtVZDuWO4TsGN_fh5jPUhG2noOrqQwmHJ071A3EduWuNGCfO5g5rL936t2CqlGgAUV9TA" TargetMode="External"/><Relationship Id="rId5" Type="http://schemas.openxmlformats.org/officeDocument/2006/relationships/hyperlink" Target="https://vc.bridgew.edu/cgi/viewcontent.cgi?referer=http://scholar.google.com/&amp;httpsredir=1&amp;article=1998&amp;context=ji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Fjelkestam</dc:creator>
  <cp:keywords/>
  <dc:description/>
  <cp:lastModifiedBy>Lars Nordgren</cp:lastModifiedBy>
  <cp:revision>2</cp:revision>
  <dcterms:created xsi:type="dcterms:W3CDTF">2018-11-26T12:56:00Z</dcterms:created>
  <dcterms:modified xsi:type="dcterms:W3CDTF">2018-11-26T12:56:00Z</dcterms:modified>
</cp:coreProperties>
</file>